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9ED79" w14:textId="77777777" w:rsidR="00747064" w:rsidRDefault="00747064" w:rsidP="0074706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14:paraId="23B824E8" w14:textId="77777777" w:rsidR="00747064" w:rsidRDefault="00747064" w:rsidP="0074706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HONORS POLITICAL SCIENCE I YEAR 2024-2025</w:t>
      </w:r>
    </w:p>
    <w:p w14:paraId="6A6CABF9" w14:textId="77777777" w:rsidR="00747064" w:rsidRDefault="00747064" w:rsidP="0074706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14:paraId="660E6B89" w14:textId="7503B254" w:rsidR="00747064" w:rsidRDefault="00747064" w:rsidP="0074706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</w:rPr>
        <w:t>INDIAN FEDERAL SYSTEM</w:t>
      </w:r>
    </w:p>
    <w:p w14:paraId="52405F2E" w14:textId="6B6C1278" w:rsidR="00747064" w:rsidRDefault="00747064" w:rsidP="00747064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III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PAPER-IV                                                  Marks: 60</w:t>
      </w:r>
    </w:p>
    <w:p w14:paraId="0A903D95" w14:textId="7E30AD2C" w:rsidR="00747064" w:rsidRDefault="00747064" w:rsidP="0074706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 - Major-4   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9736BF" w14:textId="77777777" w:rsidR="00747064" w:rsidRDefault="00747064" w:rsidP="0074706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14:paraId="761C315F" w14:textId="77777777" w:rsidR="00747064" w:rsidRDefault="00747064" w:rsidP="00747064">
      <w:pPr>
        <w:pStyle w:val="BodyText"/>
        <w:spacing w:before="1"/>
        <w:ind w:left="0" w:firstLine="0"/>
        <w:rPr>
          <w:b/>
          <w:sz w:val="21"/>
        </w:rPr>
      </w:pPr>
    </w:p>
    <w:p w14:paraId="329F109C" w14:textId="77777777" w:rsidR="00747064" w:rsidRDefault="00747064" w:rsidP="00747064">
      <w:pPr>
        <w:pStyle w:val="BodyText"/>
        <w:ind w:left="993" w:right="455"/>
        <w:jc w:val="both"/>
        <w:rPr>
          <w:spacing w:val="-12"/>
        </w:rPr>
      </w:pPr>
      <w:r>
        <w:rPr>
          <w:b/>
        </w:rPr>
        <w:t>Course</w:t>
      </w:r>
      <w:r>
        <w:rPr>
          <w:b/>
          <w:spacing w:val="-15"/>
        </w:rPr>
        <w:t xml:space="preserve"> </w:t>
      </w:r>
      <w:r>
        <w:rPr>
          <w:b/>
        </w:rPr>
        <w:t>Objectives:</w:t>
      </w:r>
      <w:r>
        <w:rPr>
          <w:b/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student</w:t>
      </w:r>
      <w:r>
        <w:rPr>
          <w:spacing w:val="-9"/>
        </w:rPr>
        <w:t xml:space="preserve"> </w:t>
      </w:r>
      <w:r>
        <w:t>will</w:t>
      </w:r>
      <w:r>
        <w:rPr>
          <w:spacing w:val="-12"/>
        </w:rPr>
        <w:t xml:space="preserve"> </w:t>
      </w:r>
    </w:p>
    <w:p w14:paraId="66F70597" w14:textId="2A237084" w:rsidR="00747064" w:rsidRPr="00747064" w:rsidRDefault="00747064" w:rsidP="00747064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 xml:space="preserve">Understand and analyze the framework and dynamics of </w:t>
      </w:r>
      <w:r w:rsidR="00D53594">
        <w:t>center</w:t>
      </w:r>
      <w:r>
        <w:t>-state relations within the Indian federal system, including legislative, executive, and financial aspects.</w:t>
      </w:r>
    </w:p>
    <w:p w14:paraId="3156E8F6" w14:textId="1CA1BA0A" w:rsidR="00747064" w:rsidRPr="00747064" w:rsidRDefault="00747064" w:rsidP="00747064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Examine the processes and mechanisms involved in the functioning of the Indian federal system, including the role of federal institutions and intergovernmental relations.</w:t>
      </w:r>
    </w:p>
    <w:p w14:paraId="036ADC7D" w14:textId="46746BF5" w:rsidR="00747064" w:rsidRPr="00747064" w:rsidRDefault="00747064" w:rsidP="00747064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Analyze the electoral process in India, focusing on the framework for elections, electoral institutions, and the impact of electoral dynamics on federal governance.</w:t>
      </w:r>
    </w:p>
    <w:p w14:paraId="7B5E67AC" w14:textId="20D2865E" w:rsidR="00747064" w:rsidRPr="00747064" w:rsidRDefault="00747064" w:rsidP="00747064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Explore the structure, functions, and significance of the Panchayat Raj system in decentralized governance and its impact on local self-government.</w:t>
      </w:r>
    </w:p>
    <w:p w14:paraId="47798E67" w14:textId="457475E5" w:rsidR="00747064" w:rsidRPr="00747064" w:rsidRDefault="00747064" w:rsidP="00747064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Analyze the significance and impact of the 73rd and 74th Constitutional Amendment Acts on local governance and federal structure in India.</w:t>
      </w:r>
    </w:p>
    <w:p w14:paraId="27746620" w14:textId="77777777" w:rsidR="00747064" w:rsidRDefault="00747064" w:rsidP="00747064">
      <w:pPr>
        <w:pStyle w:val="BodyText"/>
        <w:ind w:left="692" w:right="-188" w:firstLine="0"/>
        <w:jc w:val="both"/>
      </w:pPr>
      <w:r>
        <w:rPr>
          <w:b/>
          <w:spacing w:val="-4"/>
        </w:rPr>
        <w:t>Course Outcomes:</w:t>
      </w:r>
      <w:r>
        <w:rPr>
          <w:b/>
          <w:spacing w:val="-3"/>
        </w:rPr>
        <w:t xml:space="preserve"> </w:t>
      </w:r>
      <w:r>
        <w:rPr>
          <w:spacing w:val="-4"/>
        </w:rPr>
        <w:t>On</w:t>
      </w:r>
      <w:r>
        <w:rPr>
          <w:spacing w:val="-15"/>
        </w:rPr>
        <w:t xml:space="preserve"> </w:t>
      </w:r>
      <w:r>
        <w:rPr>
          <w:spacing w:val="-4"/>
        </w:rPr>
        <w:t>successful</w:t>
      </w:r>
      <w:r>
        <w:rPr>
          <w:spacing w:val="-7"/>
        </w:rPr>
        <w:t xml:space="preserve"> </w:t>
      </w:r>
      <w:r>
        <w:rPr>
          <w:spacing w:val="-4"/>
        </w:rPr>
        <w:t>completion</w:t>
      </w:r>
      <w:r>
        <w:rPr>
          <w:spacing w:val="-2"/>
        </w:rPr>
        <w:t xml:space="preserve"> </w:t>
      </w:r>
      <w:r>
        <w:rPr>
          <w:spacing w:val="-4"/>
        </w:rPr>
        <w:t>of</w:t>
      </w:r>
      <w:r>
        <w:rPr>
          <w:spacing w:val="-18"/>
        </w:rPr>
        <w:t xml:space="preserve"> </w:t>
      </w:r>
      <w:r>
        <w:rPr>
          <w:spacing w:val="-4"/>
        </w:rPr>
        <w:t>the</w:t>
      </w:r>
      <w:r>
        <w:rPr>
          <w:spacing w:val="-16"/>
        </w:rPr>
        <w:t xml:space="preserve"> </w:t>
      </w:r>
      <w:r>
        <w:rPr>
          <w:spacing w:val="-4"/>
        </w:rPr>
        <w:t>course</w:t>
      </w:r>
      <w:r>
        <w:rPr>
          <w:spacing w:val="-13"/>
        </w:rPr>
        <w:t xml:space="preserve"> </w:t>
      </w:r>
      <w:r>
        <w:rPr>
          <w:spacing w:val="-3"/>
        </w:rPr>
        <w:t>the</w:t>
      </w:r>
      <w:r>
        <w:rPr>
          <w:spacing w:val="-16"/>
        </w:rPr>
        <w:t xml:space="preserve"> </w:t>
      </w:r>
      <w:r>
        <w:rPr>
          <w:spacing w:val="-3"/>
        </w:rPr>
        <w:t>students</w:t>
      </w:r>
      <w:r>
        <w:rPr>
          <w:spacing w:val="-4"/>
        </w:rPr>
        <w:t xml:space="preserve"> </w:t>
      </w:r>
      <w:r>
        <w:rPr>
          <w:spacing w:val="-3"/>
        </w:rPr>
        <w:t>will</w:t>
      </w:r>
      <w:r>
        <w:rPr>
          <w:spacing w:val="-9"/>
        </w:rPr>
        <w:t xml:space="preserve"> </w:t>
      </w:r>
      <w:r>
        <w:rPr>
          <w:spacing w:val="-3"/>
        </w:rPr>
        <w:t>be</w:t>
      </w:r>
      <w:r>
        <w:rPr>
          <w:spacing w:val="-16"/>
        </w:rPr>
        <w:t xml:space="preserve"> </w:t>
      </w:r>
      <w:r>
        <w:rPr>
          <w:spacing w:val="-3"/>
        </w:rPr>
        <w:t>able</w:t>
      </w:r>
      <w:r>
        <w:rPr>
          <w:spacing w:val="-16"/>
        </w:rPr>
        <w:t xml:space="preserve"> </w:t>
      </w:r>
      <w:r>
        <w:rPr>
          <w:spacing w:val="-3"/>
        </w:rPr>
        <w:t>to:</w:t>
      </w:r>
    </w:p>
    <w:p w14:paraId="5940D897" w14:textId="77777777" w:rsidR="00747064" w:rsidRDefault="00747064" w:rsidP="00747064">
      <w:pPr>
        <w:pStyle w:val="NoSpacing"/>
      </w:pPr>
      <w:r>
        <w:rPr>
          <w:spacing w:val="-1"/>
          <w:sz w:val="24"/>
        </w:rPr>
        <w:t xml:space="preserve">            CO-1: </w:t>
      </w:r>
      <w:r>
        <w:t xml:space="preserve">Dissect and evaluate the various dimensions of centre-state relations and </w:t>
      </w:r>
      <w:proofErr w:type="gramStart"/>
      <w:r>
        <w:t>their</w:t>
      </w:r>
      <w:proofErr w:type="gramEnd"/>
      <w:r>
        <w:t xml:space="preserve">    </w:t>
      </w:r>
    </w:p>
    <w:p w14:paraId="5EE73A3D" w14:textId="032ED404" w:rsidR="00747064" w:rsidRDefault="00747064" w:rsidP="00747064">
      <w:pPr>
        <w:pStyle w:val="NoSpacing"/>
        <w:rPr>
          <w:sz w:val="24"/>
        </w:rPr>
      </w:pPr>
      <w:r>
        <w:t xml:space="preserve">                         implications for federal governance.</w:t>
      </w:r>
      <w:r>
        <w:rPr>
          <w:sz w:val="24"/>
        </w:rPr>
        <w:t xml:space="preserve">            </w:t>
      </w:r>
    </w:p>
    <w:p w14:paraId="4762C4CC" w14:textId="77777777" w:rsidR="00747064" w:rsidRDefault="00747064" w:rsidP="00747064">
      <w:pPr>
        <w:pStyle w:val="NoSpacing"/>
      </w:pPr>
      <w:r>
        <w:rPr>
          <w:sz w:val="24"/>
        </w:rPr>
        <w:t xml:space="preserve">           CO-2: </w:t>
      </w:r>
      <w:r>
        <w:t xml:space="preserve">Assess how different processes and mechanisms contribute to the effective functioning                   </w:t>
      </w:r>
    </w:p>
    <w:p w14:paraId="61238517" w14:textId="1ACB28D0" w:rsidR="00747064" w:rsidRDefault="00747064" w:rsidP="00747064">
      <w:pPr>
        <w:pStyle w:val="NoSpacing"/>
      </w:pPr>
      <w:r>
        <w:t xml:space="preserve">                       of the federal </w:t>
      </w:r>
      <w:r w:rsidR="00D53594">
        <w:t>system.</w:t>
      </w:r>
    </w:p>
    <w:p w14:paraId="70705EE4" w14:textId="77348D4D" w:rsidR="00747064" w:rsidRDefault="00747064" w:rsidP="00747064">
      <w:pPr>
        <w:pStyle w:val="NoSpacing"/>
      </w:pPr>
      <w:r>
        <w:rPr>
          <w:spacing w:val="-1"/>
          <w:sz w:val="24"/>
        </w:rPr>
        <w:t xml:space="preserve">            CO-3: </w:t>
      </w:r>
      <w:r>
        <w:t xml:space="preserve">Analyse and evaluate the electoral mechanisms and their effects on the functioning of </w:t>
      </w:r>
    </w:p>
    <w:p w14:paraId="2DE6D1C1" w14:textId="77777777" w:rsidR="00747064" w:rsidRDefault="00747064" w:rsidP="00747064">
      <w:pPr>
        <w:pStyle w:val="NoSpacing"/>
        <w:rPr>
          <w:sz w:val="24"/>
        </w:rPr>
      </w:pPr>
      <w:r>
        <w:t xml:space="preserve">                        the federal system.</w:t>
      </w:r>
      <w:r>
        <w:rPr>
          <w:sz w:val="24"/>
        </w:rPr>
        <w:t xml:space="preserve">           </w:t>
      </w:r>
    </w:p>
    <w:p w14:paraId="790108E6" w14:textId="77777777" w:rsidR="00747064" w:rsidRDefault="00747064" w:rsidP="00747064">
      <w:pPr>
        <w:pStyle w:val="NoSpacing"/>
        <w:rPr>
          <w:sz w:val="24"/>
        </w:rPr>
      </w:pPr>
      <w:r>
        <w:rPr>
          <w:sz w:val="24"/>
        </w:rPr>
        <w:t xml:space="preserve">            CO-4:</w:t>
      </w:r>
      <w:r>
        <w:t xml:space="preserve"> explain the Panchayat Raj system and assess its role in local governance</w:t>
      </w:r>
      <w:r>
        <w:rPr>
          <w:sz w:val="24"/>
        </w:rPr>
        <w:t xml:space="preserve">           </w:t>
      </w:r>
    </w:p>
    <w:p w14:paraId="20508359" w14:textId="77777777" w:rsidR="00747064" w:rsidRDefault="00747064" w:rsidP="00747064">
      <w:pPr>
        <w:pStyle w:val="NoSpacing"/>
      </w:pPr>
      <w:r>
        <w:rPr>
          <w:sz w:val="24"/>
        </w:rPr>
        <w:t xml:space="preserve">            CO-5: </w:t>
      </w:r>
      <w:r>
        <w:t xml:space="preserve">Assess the impact of these amendments on the Indian federal system and local </w:t>
      </w:r>
    </w:p>
    <w:p w14:paraId="436E898A" w14:textId="76B6FEB6" w:rsidR="00747064" w:rsidRDefault="00747064" w:rsidP="00747064">
      <w:pPr>
        <w:pStyle w:val="NoSpacing"/>
        <w:rPr>
          <w:sz w:val="24"/>
        </w:rPr>
      </w:pPr>
      <w:r>
        <w:t xml:space="preserve">                         governance.</w:t>
      </w:r>
    </w:p>
    <w:p w14:paraId="32910E9C" w14:textId="65569502" w:rsidR="00310EE7" w:rsidRDefault="00747064" w:rsidP="00747064">
      <w:pPr>
        <w:pStyle w:val="NoSpacing"/>
        <w:rPr>
          <w:sz w:val="24"/>
        </w:rPr>
      </w:pPr>
      <w:r>
        <w:rPr>
          <w:sz w:val="24"/>
        </w:rPr>
        <w:t xml:space="preserve">                       </w:t>
      </w:r>
    </w:p>
    <w:p w14:paraId="01EA40A1" w14:textId="77777777" w:rsidR="00310EE7" w:rsidRDefault="00310EE7" w:rsidP="00310EE7">
      <w:pPr>
        <w:pStyle w:val="BodyText"/>
        <w:spacing w:before="10"/>
        <w:ind w:left="0" w:firstLine="0"/>
        <w:rPr>
          <w:sz w:val="23"/>
        </w:rPr>
      </w:pPr>
    </w:p>
    <w:p w14:paraId="12BE1EAF" w14:textId="77777777" w:rsidR="00310EE7" w:rsidRDefault="00310EE7" w:rsidP="00310EE7">
      <w:pPr>
        <w:pStyle w:val="Heading1"/>
      </w:pPr>
      <w:r>
        <w:rPr>
          <w:spacing w:val="-6"/>
        </w:rPr>
        <w:t>Unit</w:t>
      </w:r>
      <w:r>
        <w:rPr>
          <w:spacing w:val="-1"/>
        </w:rPr>
        <w:t xml:space="preserve"> </w:t>
      </w:r>
      <w:r>
        <w:rPr>
          <w:spacing w:val="-5"/>
        </w:rPr>
        <w:t>–</w:t>
      </w:r>
      <w:r>
        <w:rPr>
          <w:spacing w:val="-1"/>
        </w:rPr>
        <w:t xml:space="preserve"> </w:t>
      </w:r>
      <w:r>
        <w:rPr>
          <w:spacing w:val="-5"/>
        </w:rPr>
        <w:t>I:</w:t>
      </w:r>
      <w:r>
        <w:t xml:space="preserve"> </w:t>
      </w:r>
      <w:r>
        <w:rPr>
          <w:spacing w:val="-5"/>
        </w:rPr>
        <w:t>Centre</w:t>
      </w:r>
      <w:r>
        <w:rPr>
          <w:spacing w:val="-16"/>
        </w:rPr>
        <w:t xml:space="preserve"> </w:t>
      </w:r>
      <w:r>
        <w:rPr>
          <w:spacing w:val="-5"/>
        </w:rPr>
        <w:t>-</w:t>
      </w:r>
      <w:r>
        <w:rPr>
          <w:spacing w:val="-18"/>
        </w:rPr>
        <w:t xml:space="preserve"> </w:t>
      </w:r>
      <w:r>
        <w:rPr>
          <w:spacing w:val="-5"/>
        </w:rPr>
        <w:t>State</w:t>
      </w:r>
      <w:r>
        <w:rPr>
          <w:spacing w:val="-20"/>
        </w:rPr>
        <w:t xml:space="preserve"> </w:t>
      </w:r>
      <w:r>
        <w:rPr>
          <w:spacing w:val="-5"/>
        </w:rPr>
        <w:t>Relations:</w:t>
      </w:r>
    </w:p>
    <w:p w14:paraId="22ABC9EA" w14:textId="77777777" w:rsidR="00310EE7" w:rsidRDefault="00310EE7" w:rsidP="00310EE7">
      <w:pPr>
        <w:pStyle w:val="ListParagraph"/>
        <w:numPr>
          <w:ilvl w:val="0"/>
          <w:numId w:val="7"/>
        </w:numPr>
        <w:tabs>
          <w:tab w:val="left" w:pos="1461"/>
        </w:tabs>
        <w:spacing w:before="1"/>
        <w:ind w:hanging="361"/>
        <w:rPr>
          <w:sz w:val="24"/>
        </w:rPr>
      </w:pPr>
      <w:r>
        <w:rPr>
          <w:sz w:val="24"/>
        </w:rPr>
        <w:t>Features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Indian</w:t>
      </w:r>
      <w:r>
        <w:rPr>
          <w:spacing w:val="-1"/>
          <w:sz w:val="24"/>
        </w:rPr>
        <w:t xml:space="preserve"> </w:t>
      </w:r>
      <w:r>
        <w:rPr>
          <w:sz w:val="24"/>
        </w:rPr>
        <w:t>Federal</w:t>
      </w:r>
      <w:r>
        <w:rPr>
          <w:spacing w:val="-2"/>
          <w:sz w:val="24"/>
        </w:rPr>
        <w:t xml:space="preserve"> </w:t>
      </w:r>
      <w:r>
        <w:rPr>
          <w:sz w:val="24"/>
        </w:rPr>
        <w:t>System</w:t>
      </w:r>
    </w:p>
    <w:p w14:paraId="336DD22D" w14:textId="77777777" w:rsidR="00310EE7" w:rsidRDefault="00310EE7" w:rsidP="00310EE7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Centre-State</w:t>
      </w:r>
      <w:r>
        <w:rPr>
          <w:spacing w:val="-3"/>
          <w:sz w:val="24"/>
        </w:rPr>
        <w:t xml:space="preserve"> </w:t>
      </w:r>
      <w:r>
        <w:rPr>
          <w:sz w:val="24"/>
        </w:rPr>
        <w:t>Relations:</w:t>
      </w:r>
      <w:r>
        <w:rPr>
          <w:spacing w:val="-2"/>
          <w:sz w:val="24"/>
        </w:rPr>
        <w:t xml:space="preserve"> </w:t>
      </w:r>
      <w:r>
        <w:rPr>
          <w:sz w:val="24"/>
        </w:rPr>
        <w:t>Legislative</w:t>
      </w:r>
    </w:p>
    <w:p w14:paraId="1724DCB8" w14:textId="77777777" w:rsidR="00310EE7" w:rsidRDefault="00310EE7" w:rsidP="00310EE7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Centre-State</w:t>
      </w:r>
      <w:r>
        <w:rPr>
          <w:spacing w:val="-3"/>
          <w:sz w:val="24"/>
        </w:rPr>
        <w:t xml:space="preserve"> </w:t>
      </w:r>
      <w:r>
        <w:rPr>
          <w:sz w:val="24"/>
        </w:rPr>
        <w:t>Relations: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Administrative</w:t>
      </w:r>
    </w:p>
    <w:p w14:paraId="7C34468C" w14:textId="77777777" w:rsidR="00310EE7" w:rsidRDefault="00310EE7" w:rsidP="00310EE7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Centre-State</w:t>
      </w:r>
      <w:r>
        <w:rPr>
          <w:spacing w:val="-3"/>
          <w:sz w:val="24"/>
        </w:rPr>
        <w:t xml:space="preserve"> </w:t>
      </w:r>
      <w:r>
        <w:rPr>
          <w:sz w:val="24"/>
        </w:rPr>
        <w:t>Relations:</w:t>
      </w:r>
      <w:r>
        <w:rPr>
          <w:spacing w:val="-2"/>
          <w:sz w:val="24"/>
        </w:rPr>
        <w:t xml:space="preserve"> </w:t>
      </w:r>
      <w:r>
        <w:rPr>
          <w:sz w:val="24"/>
        </w:rPr>
        <w:t>Financial</w:t>
      </w:r>
    </w:p>
    <w:p w14:paraId="7C83628A" w14:textId="77777777" w:rsidR="00310EE7" w:rsidRDefault="00310EE7" w:rsidP="00310EE7">
      <w:pPr>
        <w:pStyle w:val="Heading1"/>
        <w:spacing w:line="264" w:lineRule="exact"/>
      </w:pPr>
      <w:r>
        <w:rPr>
          <w:spacing w:val="-3"/>
        </w:rPr>
        <w:t>Unit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5"/>
        </w:rPr>
        <w:t xml:space="preserve"> </w:t>
      </w:r>
      <w:r>
        <w:rPr>
          <w:spacing w:val="-2"/>
        </w:rPr>
        <w:t>II:</w:t>
      </w:r>
      <w:r>
        <w:rPr>
          <w:spacing w:val="-5"/>
        </w:rPr>
        <w:t xml:space="preserve"> </w:t>
      </w:r>
      <w:r>
        <w:rPr>
          <w:spacing w:val="-2"/>
        </w:rPr>
        <w:t>Federal</w:t>
      </w:r>
      <w:r>
        <w:rPr>
          <w:spacing w:val="-13"/>
        </w:rPr>
        <w:t xml:space="preserve"> </w:t>
      </w:r>
      <w:r>
        <w:rPr>
          <w:spacing w:val="-2"/>
        </w:rPr>
        <w:t>Processes:</w:t>
      </w:r>
    </w:p>
    <w:p w14:paraId="576847BC" w14:textId="77777777" w:rsidR="00310EE7" w:rsidRDefault="00310EE7" w:rsidP="00310EE7">
      <w:pPr>
        <w:pStyle w:val="ListParagraph"/>
        <w:numPr>
          <w:ilvl w:val="0"/>
          <w:numId w:val="6"/>
        </w:numPr>
        <w:tabs>
          <w:tab w:val="left" w:pos="1461"/>
        </w:tabs>
        <w:spacing w:line="248" w:lineRule="exact"/>
        <w:ind w:hanging="361"/>
        <w:rPr>
          <w:sz w:val="24"/>
        </w:rPr>
      </w:pPr>
      <w:r>
        <w:rPr>
          <w:spacing w:val="-1"/>
          <w:sz w:val="24"/>
        </w:rPr>
        <w:t>Emerging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Trends</w:t>
      </w:r>
      <w:r>
        <w:rPr>
          <w:spacing w:val="-11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Centre-State</w:t>
      </w:r>
      <w:r>
        <w:rPr>
          <w:spacing w:val="-7"/>
          <w:sz w:val="24"/>
        </w:rPr>
        <w:t xml:space="preserve"> </w:t>
      </w:r>
      <w:r>
        <w:rPr>
          <w:sz w:val="24"/>
        </w:rPr>
        <w:t>Relations</w:t>
      </w:r>
    </w:p>
    <w:p w14:paraId="5694DE06" w14:textId="77777777" w:rsidR="00310EE7" w:rsidRDefault="00310EE7" w:rsidP="00310EE7">
      <w:pPr>
        <w:pStyle w:val="ListParagraph"/>
        <w:numPr>
          <w:ilvl w:val="0"/>
          <w:numId w:val="6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Recommendations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74"/>
          <w:sz w:val="24"/>
        </w:rPr>
        <w:t xml:space="preserve"> </w:t>
      </w:r>
      <w:r>
        <w:rPr>
          <w:spacing w:val="-3"/>
          <w:sz w:val="24"/>
        </w:rPr>
        <w:t>Sarkaria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Commission</w:t>
      </w:r>
    </w:p>
    <w:p w14:paraId="28166725" w14:textId="111232DA" w:rsidR="00310EE7" w:rsidRDefault="00310EE7" w:rsidP="00310EE7">
      <w:pPr>
        <w:pStyle w:val="ListParagraph"/>
        <w:numPr>
          <w:ilvl w:val="0"/>
          <w:numId w:val="6"/>
        </w:numPr>
        <w:tabs>
          <w:tab w:val="left" w:pos="1461"/>
        </w:tabs>
        <w:spacing w:line="259" w:lineRule="exact"/>
        <w:ind w:hanging="361"/>
        <w:rPr>
          <w:sz w:val="24"/>
        </w:rPr>
      </w:pPr>
      <w:r>
        <w:rPr>
          <w:spacing w:val="-1"/>
          <w:sz w:val="24"/>
        </w:rPr>
        <w:t>Recommendations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z w:val="24"/>
        </w:rPr>
        <w:t>M.</w:t>
      </w:r>
      <w:r w:rsidR="00CB1D51">
        <w:rPr>
          <w:sz w:val="24"/>
        </w:rPr>
        <w:t xml:space="preserve"> </w:t>
      </w:r>
      <w:r>
        <w:rPr>
          <w:sz w:val="24"/>
        </w:rPr>
        <w:t>M.</w:t>
      </w:r>
      <w:r w:rsidR="00CB1D51">
        <w:rPr>
          <w:sz w:val="24"/>
        </w:rPr>
        <w:t xml:space="preserve"> </w:t>
      </w:r>
      <w:r>
        <w:rPr>
          <w:sz w:val="24"/>
        </w:rPr>
        <w:t>Punchi</w:t>
      </w:r>
      <w:r>
        <w:rPr>
          <w:spacing w:val="-6"/>
          <w:sz w:val="24"/>
        </w:rPr>
        <w:t xml:space="preserve"> </w:t>
      </w:r>
      <w:r>
        <w:rPr>
          <w:sz w:val="24"/>
        </w:rPr>
        <w:t>Commission</w:t>
      </w:r>
    </w:p>
    <w:p w14:paraId="7E7FBD8B" w14:textId="77777777" w:rsidR="00310EE7" w:rsidRDefault="00310EE7" w:rsidP="00310EE7">
      <w:pPr>
        <w:pStyle w:val="ListParagraph"/>
        <w:numPr>
          <w:ilvl w:val="0"/>
          <w:numId w:val="6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z w:val="24"/>
        </w:rPr>
        <w:t>Role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Governor</w:t>
      </w:r>
    </w:p>
    <w:p w14:paraId="05978C2A" w14:textId="77777777" w:rsidR="00310EE7" w:rsidRDefault="00310EE7" w:rsidP="00310EE7">
      <w:pPr>
        <w:pStyle w:val="Heading1"/>
        <w:spacing w:line="263" w:lineRule="exact"/>
      </w:pPr>
      <w:r>
        <w:rPr>
          <w:spacing w:val="-2"/>
        </w:rPr>
        <w:t>Unit</w:t>
      </w:r>
      <w:r>
        <w:rPr>
          <w:spacing w:val="-13"/>
        </w:rPr>
        <w:t xml:space="preserve"> </w:t>
      </w:r>
      <w:r>
        <w:rPr>
          <w:spacing w:val="-2"/>
        </w:rPr>
        <w:t>–</w:t>
      </w:r>
      <w:r>
        <w:rPr>
          <w:spacing w:val="-13"/>
        </w:rPr>
        <w:t xml:space="preserve"> </w:t>
      </w:r>
      <w:r>
        <w:rPr>
          <w:spacing w:val="-2"/>
        </w:rPr>
        <w:t>III:</w:t>
      </w:r>
      <w:r>
        <w:rPr>
          <w:spacing w:val="-12"/>
        </w:rPr>
        <w:t xml:space="preserve"> </w:t>
      </w:r>
      <w:r>
        <w:rPr>
          <w:spacing w:val="-1"/>
        </w:rPr>
        <w:t>Electoral</w:t>
      </w:r>
      <w:r>
        <w:rPr>
          <w:spacing w:val="-12"/>
        </w:rPr>
        <w:t xml:space="preserve"> </w:t>
      </w:r>
      <w:r>
        <w:rPr>
          <w:spacing w:val="-1"/>
        </w:rPr>
        <w:t>Processes:</w:t>
      </w:r>
    </w:p>
    <w:p w14:paraId="21E8D4BE" w14:textId="77777777" w:rsidR="00310EE7" w:rsidRDefault="00310EE7" w:rsidP="00310EE7">
      <w:pPr>
        <w:pStyle w:val="ListParagraph"/>
        <w:numPr>
          <w:ilvl w:val="0"/>
          <w:numId w:val="5"/>
        </w:numPr>
        <w:tabs>
          <w:tab w:val="left" w:pos="1461"/>
        </w:tabs>
        <w:spacing w:line="248" w:lineRule="exact"/>
        <w:ind w:hanging="361"/>
        <w:rPr>
          <w:sz w:val="24"/>
        </w:rPr>
      </w:pPr>
      <w:r>
        <w:rPr>
          <w:spacing w:val="-4"/>
          <w:sz w:val="24"/>
        </w:rPr>
        <w:t>Election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Commission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India: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7C363A50" w14:textId="77777777" w:rsidR="00310EE7" w:rsidRDefault="00310EE7" w:rsidP="00310EE7">
      <w:pPr>
        <w:pStyle w:val="ListParagraph"/>
        <w:numPr>
          <w:ilvl w:val="0"/>
          <w:numId w:val="5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z w:val="24"/>
        </w:rPr>
        <w:t>Issues</w:t>
      </w:r>
      <w:r>
        <w:rPr>
          <w:spacing w:val="34"/>
          <w:sz w:val="24"/>
        </w:rPr>
        <w:t xml:space="preserve"> </w:t>
      </w:r>
      <w:r>
        <w:rPr>
          <w:sz w:val="24"/>
        </w:rPr>
        <w:t>of</w:t>
      </w:r>
      <w:r>
        <w:rPr>
          <w:spacing w:val="36"/>
          <w:sz w:val="24"/>
        </w:rPr>
        <w:t xml:space="preserve"> </w:t>
      </w:r>
      <w:r>
        <w:rPr>
          <w:sz w:val="24"/>
        </w:rPr>
        <w:t>Electoral</w:t>
      </w:r>
      <w:r>
        <w:rPr>
          <w:spacing w:val="47"/>
          <w:sz w:val="24"/>
        </w:rPr>
        <w:t xml:space="preserve"> </w:t>
      </w:r>
      <w:r>
        <w:rPr>
          <w:sz w:val="24"/>
        </w:rPr>
        <w:t>Reforms</w:t>
      </w:r>
    </w:p>
    <w:p w14:paraId="4767FF3B" w14:textId="5D0AC629" w:rsidR="00310EE7" w:rsidRDefault="00310EE7" w:rsidP="00310EE7">
      <w:pPr>
        <w:pStyle w:val="ListParagraph"/>
        <w:numPr>
          <w:ilvl w:val="0"/>
          <w:numId w:val="5"/>
        </w:numPr>
        <w:tabs>
          <w:tab w:val="left" w:pos="1461"/>
        </w:tabs>
        <w:spacing w:line="258" w:lineRule="exact"/>
        <w:ind w:hanging="361"/>
        <w:rPr>
          <w:sz w:val="24"/>
        </w:rPr>
      </w:pPr>
      <w:r>
        <w:rPr>
          <w:sz w:val="24"/>
        </w:rPr>
        <w:t>Determinants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Voting</w:t>
      </w:r>
      <w:r>
        <w:rPr>
          <w:spacing w:val="44"/>
          <w:sz w:val="24"/>
        </w:rPr>
        <w:t xml:space="preserve"> </w:t>
      </w:r>
      <w:r w:rsidR="00CB1D51">
        <w:rPr>
          <w:sz w:val="24"/>
        </w:rPr>
        <w:t>Behavior</w:t>
      </w:r>
    </w:p>
    <w:p w14:paraId="7BB7511F" w14:textId="77777777" w:rsidR="00310EE7" w:rsidRDefault="00310EE7" w:rsidP="00310EE7">
      <w:pPr>
        <w:pStyle w:val="ListParagraph"/>
        <w:numPr>
          <w:ilvl w:val="0"/>
          <w:numId w:val="5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4"/>
          <w:sz w:val="24"/>
        </w:rPr>
        <w:t>Problems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Defections: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Anti-Defection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Law</w:t>
      </w:r>
    </w:p>
    <w:p w14:paraId="0F7A1E73" w14:textId="77777777" w:rsidR="00747064" w:rsidRDefault="00747064" w:rsidP="00310EE7">
      <w:pPr>
        <w:pStyle w:val="Heading1"/>
        <w:spacing w:line="264" w:lineRule="exact"/>
      </w:pPr>
    </w:p>
    <w:p w14:paraId="15DFC2A7" w14:textId="77777777" w:rsidR="00747064" w:rsidRDefault="00747064" w:rsidP="00310EE7">
      <w:pPr>
        <w:pStyle w:val="Heading1"/>
        <w:spacing w:line="264" w:lineRule="exact"/>
      </w:pPr>
    </w:p>
    <w:p w14:paraId="42B01889" w14:textId="5AEECA9D" w:rsidR="00310EE7" w:rsidRDefault="00310EE7" w:rsidP="00310EE7">
      <w:pPr>
        <w:pStyle w:val="Heading1"/>
        <w:spacing w:line="264" w:lineRule="exact"/>
      </w:pPr>
      <w:r>
        <w:lastRenderedPageBreak/>
        <w:t>Unit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IV:</w:t>
      </w:r>
      <w:r>
        <w:rPr>
          <w:spacing w:val="-7"/>
        </w:rPr>
        <w:t xml:space="preserve"> </w:t>
      </w:r>
      <w:r>
        <w:t>Panchayati</w:t>
      </w:r>
      <w:r>
        <w:rPr>
          <w:spacing w:val="-5"/>
        </w:rPr>
        <w:t xml:space="preserve"> </w:t>
      </w:r>
      <w:r>
        <w:t>Raj</w:t>
      </w:r>
      <w:r>
        <w:rPr>
          <w:spacing w:val="49"/>
        </w:rPr>
        <w:t xml:space="preserve"> </w:t>
      </w:r>
      <w:r>
        <w:t>System:</w:t>
      </w:r>
    </w:p>
    <w:p w14:paraId="78AA066C" w14:textId="77777777" w:rsidR="00310EE7" w:rsidRDefault="00310EE7" w:rsidP="00310EE7">
      <w:pPr>
        <w:pStyle w:val="ListParagraph"/>
        <w:numPr>
          <w:ilvl w:val="0"/>
          <w:numId w:val="4"/>
        </w:numPr>
        <w:tabs>
          <w:tab w:val="left" w:pos="1461"/>
        </w:tabs>
        <w:spacing w:line="248" w:lineRule="exact"/>
        <w:ind w:hanging="361"/>
        <w:rPr>
          <w:sz w:val="24"/>
        </w:rPr>
      </w:pPr>
      <w:r>
        <w:rPr>
          <w:sz w:val="24"/>
        </w:rPr>
        <w:t>Evolution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Panchayati</w:t>
      </w:r>
      <w:r>
        <w:rPr>
          <w:spacing w:val="-6"/>
          <w:sz w:val="24"/>
        </w:rPr>
        <w:t xml:space="preserve"> </w:t>
      </w:r>
      <w:r>
        <w:rPr>
          <w:sz w:val="24"/>
        </w:rPr>
        <w:t>Raj</w:t>
      </w:r>
      <w:r>
        <w:rPr>
          <w:spacing w:val="47"/>
          <w:sz w:val="24"/>
        </w:rPr>
        <w:t xml:space="preserve"> </w:t>
      </w:r>
      <w:r>
        <w:rPr>
          <w:sz w:val="24"/>
        </w:rPr>
        <w:t>System</w:t>
      </w:r>
    </w:p>
    <w:p w14:paraId="2DC56874" w14:textId="00AE56B9" w:rsidR="00310EE7" w:rsidRDefault="00310EE7" w:rsidP="00310EE7">
      <w:pPr>
        <w:pStyle w:val="ListParagraph"/>
        <w:numPr>
          <w:ilvl w:val="0"/>
          <w:numId w:val="4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z w:val="24"/>
        </w:rPr>
        <w:t>Recommendations:</w:t>
      </w:r>
      <w:r>
        <w:rPr>
          <w:spacing w:val="-2"/>
          <w:sz w:val="24"/>
        </w:rPr>
        <w:t xml:space="preserve"> </w:t>
      </w:r>
      <w:r w:rsidR="00CB1D51">
        <w:rPr>
          <w:sz w:val="24"/>
        </w:rPr>
        <w:t>Balwant</w:t>
      </w:r>
      <w:r>
        <w:rPr>
          <w:spacing w:val="-2"/>
          <w:sz w:val="24"/>
        </w:rPr>
        <w:t xml:space="preserve"> </w:t>
      </w:r>
      <w:r>
        <w:rPr>
          <w:sz w:val="24"/>
        </w:rPr>
        <w:t>Rai</w:t>
      </w:r>
      <w:r>
        <w:rPr>
          <w:spacing w:val="-1"/>
          <w:sz w:val="24"/>
        </w:rPr>
        <w:t xml:space="preserve"> </w:t>
      </w:r>
      <w:r>
        <w:rPr>
          <w:sz w:val="24"/>
        </w:rPr>
        <w:t>Committee,</w:t>
      </w:r>
      <w:r>
        <w:rPr>
          <w:spacing w:val="-2"/>
          <w:sz w:val="24"/>
        </w:rPr>
        <w:t xml:space="preserve"> </w:t>
      </w:r>
      <w:r>
        <w:rPr>
          <w:sz w:val="24"/>
        </w:rPr>
        <w:t>Ashok</w:t>
      </w:r>
      <w:r>
        <w:rPr>
          <w:spacing w:val="-1"/>
          <w:sz w:val="24"/>
        </w:rPr>
        <w:t xml:space="preserve"> </w:t>
      </w:r>
      <w:r>
        <w:rPr>
          <w:sz w:val="24"/>
        </w:rPr>
        <w:t>Mehta</w:t>
      </w:r>
      <w:r>
        <w:rPr>
          <w:spacing w:val="-2"/>
          <w:sz w:val="24"/>
        </w:rPr>
        <w:t xml:space="preserve"> </w:t>
      </w:r>
      <w:r>
        <w:rPr>
          <w:sz w:val="24"/>
        </w:rPr>
        <w:t>Committee</w:t>
      </w:r>
    </w:p>
    <w:p w14:paraId="0944F081" w14:textId="77777777" w:rsidR="00310EE7" w:rsidRDefault="00310EE7" w:rsidP="00310EE7">
      <w:pPr>
        <w:pStyle w:val="ListParagraph"/>
        <w:numPr>
          <w:ilvl w:val="0"/>
          <w:numId w:val="4"/>
        </w:numPr>
        <w:tabs>
          <w:tab w:val="left" w:pos="1461"/>
        </w:tabs>
        <w:spacing w:line="259" w:lineRule="exact"/>
        <w:ind w:hanging="361"/>
        <w:rPr>
          <w:sz w:val="24"/>
        </w:rPr>
      </w:pPr>
      <w:r>
        <w:rPr>
          <w:spacing w:val="-3"/>
          <w:sz w:val="24"/>
        </w:rPr>
        <w:t>Rural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Governments: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Structure,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Powers,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Functions</w:t>
      </w:r>
    </w:p>
    <w:p w14:paraId="34CB277B" w14:textId="77777777" w:rsidR="00310EE7" w:rsidRDefault="00310EE7" w:rsidP="00310EE7">
      <w:pPr>
        <w:pStyle w:val="ListParagraph"/>
        <w:numPr>
          <w:ilvl w:val="0"/>
          <w:numId w:val="4"/>
        </w:numPr>
        <w:tabs>
          <w:tab w:val="left" w:pos="1461"/>
        </w:tabs>
        <w:spacing w:line="271" w:lineRule="exact"/>
        <w:ind w:hanging="361"/>
        <w:rPr>
          <w:sz w:val="24"/>
        </w:rPr>
      </w:pPr>
      <w:r>
        <w:rPr>
          <w:spacing w:val="-3"/>
          <w:sz w:val="24"/>
        </w:rPr>
        <w:t>Urban</w:t>
      </w:r>
      <w:r>
        <w:rPr>
          <w:spacing w:val="26"/>
          <w:sz w:val="24"/>
        </w:rPr>
        <w:t xml:space="preserve"> </w:t>
      </w:r>
      <w:r>
        <w:rPr>
          <w:spacing w:val="-3"/>
          <w:sz w:val="24"/>
        </w:rPr>
        <w:t>Governments: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Structure,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Powers,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Functions.</w:t>
      </w:r>
    </w:p>
    <w:p w14:paraId="70B6705F" w14:textId="3FD548A1" w:rsidR="00310EE7" w:rsidRDefault="00310EE7" w:rsidP="00310EE7">
      <w:pPr>
        <w:pStyle w:val="Heading1"/>
        <w:spacing w:line="265" w:lineRule="exact"/>
      </w:pPr>
      <w:r>
        <w:rPr>
          <w:spacing w:val="-1"/>
        </w:rPr>
        <w:t>Unit</w:t>
      </w:r>
      <w:r>
        <w:rPr>
          <w:spacing w:val="-5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V:</w:t>
      </w:r>
      <w:r>
        <w:rPr>
          <w:spacing w:val="-6"/>
        </w:rPr>
        <w:t xml:space="preserve"> </w:t>
      </w:r>
      <w:r>
        <w:rPr>
          <w:spacing w:val="-1"/>
        </w:rPr>
        <w:t>Constitutional</w:t>
      </w:r>
      <w:r>
        <w:rPr>
          <w:spacing w:val="-14"/>
        </w:rPr>
        <w:t xml:space="preserve"> </w:t>
      </w:r>
      <w:r>
        <w:t>Amendment</w:t>
      </w:r>
      <w:r>
        <w:rPr>
          <w:spacing w:val="-9"/>
        </w:rPr>
        <w:t xml:space="preserve"> </w:t>
      </w:r>
      <w:r>
        <w:t>Act:</w:t>
      </w:r>
      <w:r>
        <w:rPr>
          <w:spacing w:val="-4"/>
        </w:rPr>
        <w:t xml:space="preserve"> </w:t>
      </w:r>
      <w:r>
        <w:t>73</w:t>
      </w:r>
      <w:r w:rsidR="00CB1D51">
        <w:rPr>
          <w:position w:val="8"/>
          <w:sz w:val="16"/>
        </w:rPr>
        <w:t>rd.</w:t>
      </w:r>
      <w:r>
        <w:rPr>
          <w:spacing w:val="16"/>
          <w:position w:val="8"/>
          <w:sz w:val="16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74</w:t>
      </w:r>
      <w:r w:rsidR="00CB1D51">
        <w:rPr>
          <w:position w:val="8"/>
          <w:sz w:val="16"/>
        </w:rPr>
        <w:t>th</w:t>
      </w:r>
      <w:r w:rsidR="00CB1D51">
        <w:rPr>
          <w:spacing w:val="-3"/>
          <w:position w:val="8"/>
          <w:sz w:val="16"/>
        </w:rPr>
        <w:t>:</w:t>
      </w:r>
    </w:p>
    <w:p w14:paraId="2201F2C9" w14:textId="77777777" w:rsidR="00310EE7" w:rsidRDefault="00310EE7" w:rsidP="00310EE7">
      <w:pPr>
        <w:pStyle w:val="ListParagraph"/>
        <w:numPr>
          <w:ilvl w:val="0"/>
          <w:numId w:val="3"/>
        </w:numPr>
        <w:tabs>
          <w:tab w:val="left" w:pos="1461"/>
        </w:tabs>
        <w:spacing w:line="248" w:lineRule="exact"/>
        <w:ind w:hanging="361"/>
        <w:rPr>
          <w:sz w:val="24"/>
        </w:rPr>
      </w:pPr>
      <w:r>
        <w:rPr>
          <w:spacing w:val="-5"/>
          <w:sz w:val="24"/>
        </w:rPr>
        <w:t>Democratic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Decentralization</w:t>
      </w:r>
    </w:p>
    <w:p w14:paraId="3FCBCFAD" w14:textId="77777777" w:rsidR="00310EE7" w:rsidRDefault="00310EE7" w:rsidP="00310EE7">
      <w:pPr>
        <w:pStyle w:val="ListParagraph"/>
        <w:numPr>
          <w:ilvl w:val="0"/>
          <w:numId w:val="3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pacing w:val="-3"/>
          <w:sz w:val="24"/>
        </w:rPr>
        <w:t>73’</w:t>
      </w:r>
      <w:r>
        <w:rPr>
          <w:spacing w:val="-3"/>
          <w:sz w:val="24"/>
          <w:vertAlign w:val="superscript"/>
        </w:rPr>
        <w:t>d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Constitutional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Amendment Act</w:t>
      </w:r>
    </w:p>
    <w:p w14:paraId="08EB04B4" w14:textId="77777777" w:rsidR="00310EE7" w:rsidRDefault="00310EE7" w:rsidP="00310EE7">
      <w:pPr>
        <w:pStyle w:val="ListParagraph"/>
        <w:numPr>
          <w:ilvl w:val="0"/>
          <w:numId w:val="3"/>
        </w:numPr>
        <w:tabs>
          <w:tab w:val="left" w:pos="1461"/>
        </w:tabs>
        <w:spacing w:line="258" w:lineRule="exact"/>
        <w:ind w:hanging="361"/>
        <w:rPr>
          <w:sz w:val="24"/>
        </w:rPr>
      </w:pPr>
      <w:r>
        <w:rPr>
          <w:spacing w:val="-2"/>
          <w:sz w:val="24"/>
        </w:rPr>
        <w:t>74</w:t>
      </w:r>
      <w:r>
        <w:rPr>
          <w:spacing w:val="-2"/>
          <w:sz w:val="24"/>
          <w:vertAlign w:val="superscript"/>
        </w:rPr>
        <w:t>th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Constitutional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Amendment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Acts</w:t>
      </w:r>
    </w:p>
    <w:p w14:paraId="3B203399" w14:textId="77777777" w:rsidR="00310EE7" w:rsidRDefault="00310EE7" w:rsidP="00310EE7">
      <w:pPr>
        <w:pStyle w:val="ListParagraph"/>
        <w:numPr>
          <w:ilvl w:val="0"/>
          <w:numId w:val="3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z w:val="24"/>
        </w:rPr>
        <w:t>Challenges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Prospects</w:t>
      </w:r>
    </w:p>
    <w:p w14:paraId="16503C4D" w14:textId="77777777" w:rsidR="00CB1D51" w:rsidRDefault="00CB1D51" w:rsidP="00CB1D51">
      <w:pPr>
        <w:pStyle w:val="Heading1"/>
        <w:tabs>
          <w:tab w:val="left" w:pos="3969"/>
        </w:tabs>
        <w:ind w:left="1460" w:right="5056" w:hanging="720"/>
      </w:pPr>
    </w:p>
    <w:p w14:paraId="1200410D" w14:textId="77777777" w:rsidR="00CB1D51" w:rsidRDefault="00CB1D51" w:rsidP="00CB1D51">
      <w:pPr>
        <w:pStyle w:val="Heading1"/>
        <w:tabs>
          <w:tab w:val="left" w:pos="3969"/>
        </w:tabs>
        <w:ind w:left="1460" w:right="5056" w:hanging="720"/>
      </w:pPr>
    </w:p>
    <w:p w14:paraId="68064064" w14:textId="77777777" w:rsidR="00310EE7" w:rsidRDefault="00310EE7" w:rsidP="00310EE7">
      <w:pPr>
        <w:pStyle w:val="BodyText"/>
        <w:spacing w:before="2"/>
        <w:ind w:left="0" w:firstLine="0"/>
      </w:pPr>
    </w:p>
    <w:p w14:paraId="52E1297F" w14:textId="77777777" w:rsidR="00310EE7" w:rsidRDefault="00310EE7" w:rsidP="00310EE7">
      <w:pPr>
        <w:pStyle w:val="Heading1"/>
      </w:pPr>
      <w:r>
        <w:t>References:</w:t>
      </w:r>
    </w:p>
    <w:p w14:paraId="2301DFEE" w14:textId="77777777" w:rsidR="00310EE7" w:rsidRDefault="00310EE7" w:rsidP="00310EE7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An</w:t>
      </w:r>
      <w:r>
        <w:rPr>
          <w:spacing w:val="-9"/>
          <w:sz w:val="24"/>
        </w:rPr>
        <w:t xml:space="preserve"> </w:t>
      </w:r>
      <w:r>
        <w:rPr>
          <w:sz w:val="24"/>
        </w:rPr>
        <w:t>Introduction</w:t>
      </w:r>
      <w:r>
        <w:rPr>
          <w:spacing w:val="4"/>
          <w:sz w:val="24"/>
        </w:rPr>
        <w:t xml:space="preserve"> </w:t>
      </w:r>
      <w:r>
        <w:rPr>
          <w:sz w:val="24"/>
        </w:rPr>
        <w:t>to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Constitution</w:t>
      </w:r>
      <w:r>
        <w:rPr>
          <w:spacing w:val="5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India:</w:t>
      </w:r>
      <w:r>
        <w:rPr>
          <w:spacing w:val="-4"/>
          <w:sz w:val="24"/>
        </w:rPr>
        <w:t xml:space="preserve"> </w:t>
      </w:r>
      <w:r>
        <w:rPr>
          <w:sz w:val="24"/>
        </w:rPr>
        <w:t>D.</w:t>
      </w:r>
      <w:r>
        <w:rPr>
          <w:spacing w:val="-6"/>
          <w:sz w:val="24"/>
        </w:rPr>
        <w:t xml:space="preserve"> </w:t>
      </w:r>
      <w:r>
        <w:rPr>
          <w:sz w:val="24"/>
        </w:rPr>
        <w:t>D.</w:t>
      </w:r>
      <w:r>
        <w:rPr>
          <w:spacing w:val="-10"/>
          <w:sz w:val="24"/>
        </w:rPr>
        <w:t xml:space="preserve"> </w:t>
      </w:r>
      <w:r>
        <w:rPr>
          <w:sz w:val="24"/>
        </w:rPr>
        <w:t>Basu</w:t>
      </w:r>
    </w:p>
    <w:p w14:paraId="19F86B6E" w14:textId="77777777" w:rsidR="00310EE7" w:rsidRDefault="00310EE7" w:rsidP="00310EE7">
      <w:pPr>
        <w:pStyle w:val="ListParagraph"/>
        <w:numPr>
          <w:ilvl w:val="0"/>
          <w:numId w:val="1"/>
        </w:numPr>
        <w:tabs>
          <w:tab w:val="left" w:pos="1461"/>
        </w:tabs>
        <w:spacing w:before="1"/>
        <w:ind w:hanging="361"/>
        <w:rPr>
          <w:sz w:val="24"/>
        </w:rPr>
      </w:pPr>
      <w:r>
        <w:rPr>
          <w:spacing w:val="-1"/>
          <w:sz w:val="24"/>
        </w:rPr>
        <w:t>Democratic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Political</w:t>
      </w:r>
      <w:r>
        <w:rPr>
          <w:spacing w:val="-3"/>
          <w:sz w:val="24"/>
        </w:rPr>
        <w:t xml:space="preserve"> </w:t>
      </w:r>
      <w:r>
        <w:rPr>
          <w:sz w:val="24"/>
        </w:rPr>
        <w:t>Process:</w:t>
      </w:r>
      <w:r>
        <w:rPr>
          <w:spacing w:val="-13"/>
          <w:sz w:val="24"/>
        </w:rPr>
        <w:t xml:space="preserve"> </w:t>
      </w:r>
      <w:r>
        <w:rPr>
          <w:sz w:val="24"/>
        </w:rPr>
        <w:t>M.R.</w:t>
      </w:r>
      <w:r>
        <w:rPr>
          <w:spacing w:val="-15"/>
          <w:sz w:val="24"/>
        </w:rPr>
        <w:t xml:space="preserve"> </w:t>
      </w:r>
      <w:r>
        <w:rPr>
          <w:sz w:val="24"/>
        </w:rPr>
        <w:t>Biju</w:t>
      </w:r>
    </w:p>
    <w:p w14:paraId="6A3E16C0" w14:textId="77777777" w:rsidR="00310EE7" w:rsidRDefault="00310EE7" w:rsidP="00310EE7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Indian</w:t>
      </w:r>
      <w:r>
        <w:rPr>
          <w:spacing w:val="-15"/>
          <w:sz w:val="24"/>
        </w:rPr>
        <w:t xml:space="preserve"> </w:t>
      </w:r>
      <w:r>
        <w:rPr>
          <w:sz w:val="24"/>
        </w:rPr>
        <w:t>Polity:</w:t>
      </w:r>
      <w:r>
        <w:rPr>
          <w:spacing w:val="-14"/>
          <w:sz w:val="24"/>
        </w:rPr>
        <w:t xml:space="preserve"> </w:t>
      </w:r>
      <w:r>
        <w:rPr>
          <w:sz w:val="24"/>
        </w:rPr>
        <w:t>Laxmikanth</w:t>
      </w:r>
    </w:p>
    <w:p w14:paraId="6AFBC200" w14:textId="3DB8786F" w:rsidR="00310EE7" w:rsidRDefault="00310EE7" w:rsidP="00310EE7">
      <w:pPr>
        <w:pStyle w:val="ListParagraph"/>
        <w:numPr>
          <w:ilvl w:val="0"/>
          <w:numId w:val="1"/>
        </w:numPr>
        <w:tabs>
          <w:tab w:val="left" w:pos="1461"/>
        </w:tabs>
        <w:spacing w:line="263" w:lineRule="exact"/>
        <w:ind w:hanging="361"/>
        <w:rPr>
          <w:sz w:val="24"/>
        </w:rPr>
      </w:pPr>
      <w:r>
        <w:rPr>
          <w:spacing w:val="-1"/>
          <w:sz w:val="24"/>
        </w:rPr>
        <w:t>Democratic</w:t>
      </w:r>
      <w:r>
        <w:rPr>
          <w:spacing w:val="-4"/>
          <w:sz w:val="24"/>
        </w:rPr>
        <w:t xml:space="preserve"> </w:t>
      </w:r>
      <w:r w:rsidR="00CB1D51">
        <w:rPr>
          <w:spacing w:val="-1"/>
          <w:sz w:val="24"/>
        </w:rPr>
        <w:t>Decentralization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9"/>
          <w:sz w:val="24"/>
        </w:rPr>
        <w:t xml:space="preserve"> </w:t>
      </w:r>
      <w:r w:rsidR="00CB1D51">
        <w:rPr>
          <w:spacing w:val="-1"/>
          <w:sz w:val="24"/>
        </w:rPr>
        <w:t>Grassroot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Leadership</w:t>
      </w:r>
      <w:r>
        <w:rPr>
          <w:sz w:val="24"/>
        </w:rPr>
        <w:t xml:space="preserve"> </w:t>
      </w:r>
      <w:r>
        <w:rPr>
          <w:spacing w:val="-1"/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India:</w:t>
      </w:r>
      <w:r>
        <w:rPr>
          <w:spacing w:val="-6"/>
          <w:sz w:val="24"/>
        </w:rPr>
        <w:t xml:space="preserve"> </w:t>
      </w:r>
      <w:r w:rsidR="00CB1D51">
        <w:rPr>
          <w:spacing w:val="-1"/>
          <w:sz w:val="24"/>
        </w:rPr>
        <w:t>Subh Arata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Dutta</w:t>
      </w:r>
    </w:p>
    <w:p w14:paraId="574E7CAD" w14:textId="00BD1B56" w:rsidR="00310EE7" w:rsidRPr="005916F6" w:rsidRDefault="00CB1D51" w:rsidP="00310EE7">
      <w:pPr>
        <w:pStyle w:val="ListParagraph"/>
        <w:numPr>
          <w:ilvl w:val="0"/>
          <w:numId w:val="1"/>
        </w:numPr>
        <w:tabs>
          <w:tab w:val="left" w:pos="1461"/>
        </w:tabs>
        <w:spacing w:line="263" w:lineRule="exact"/>
        <w:ind w:hanging="361"/>
        <w:rPr>
          <w:sz w:val="24"/>
        </w:rPr>
      </w:pPr>
      <w:r>
        <w:rPr>
          <w:spacing w:val="-3"/>
          <w:sz w:val="24"/>
        </w:rPr>
        <w:t>Panchayat raj</w:t>
      </w:r>
      <w:r w:rsidR="00310EE7">
        <w:rPr>
          <w:sz w:val="24"/>
        </w:rPr>
        <w:t xml:space="preserve"> </w:t>
      </w:r>
      <w:r w:rsidR="00310EE7">
        <w:rPr>
          <w:spacing w:val="-3"/>
          <w:sz w:val="24"/>
        </w:rPr>
        <w:t>System</w:t>
      </w:r>
      <w:r w:rsidR="00310EE7">
        <w:rPr>
          <w:spacing w:val="-13"/>
          <w:sz w:val="24"/>
        </w:rPr>
        <w:t xml:space="preserve"> </w:t>
      </w:r>
      <w:r w:rsidR="00310EE7">
        <w:rPr>
          <w:spacing w:val="-3"/>
          <w:sz w:val="24"/>
        </w:rPr>
        <w:t>and</w:t>
      </w:r>
      <w:r w:rsidR="00310EE7">
        <w:rPr>
          <w:spacing w:val="-10"/>
          <w:sz w:val="24"/>
        </w:rPr>
        <w:t xml:space="preserve"> </w:t>
      </w:r>
      <w:r w:rsidR="00310EE7">
        <w:rPr>
          <w:spacing w:val="-3"/>
          <w:sz w:val="24"/>
        </w:rPr>
        <w:t>Development</w:t>
      </w:r>
      <w:r w:rsidR="00310EE7">
        <w:rPr>
          <w:spacing w:val="1"/>
          <w:sz w:val="24"/>
        </w:rPr>
        <w:t xml:space="preserve"> </w:t>
      </w:r>
      <w:r w:rsidR="00310EE7">
        <w:rPr>
          <w:spacing w:val="-2"/>
          <w:sz w:val="24"/>
        </w:rPr>
        <w:t>Planning:</w:t>
      </w:r>
      <w:r w:rsidR="00310EE7">
        <w:rPr>
          <w:spacing w:val="55"/>
          <w:sz w:val="24"/>
        </w:rPr>
        <w:t xml:space="preserve"> </w:t>
      </w:r>
      <w:r w:rsidR="00310EE7">
        <w:rPr>
          <w:spacing w:val="-2"/>
          <w:sz w:val="24"/>
        </w:rPr>
        <w:t>Hari</w:t>
      </w:r>
      <w:r w:rsidR="00310EE7">
        <w:rPr>
          <w:spacing w:val="-12"/>
          <w:sz w:val="24"/>
        </w:rPr>
        <w:t xml:space="preserve"> </w:t>
      </w:r>
      <w:r w:rsidR="00310EE7">
        <w:rPr>
          <w:spacing w:val="-2"/>
          <w:sz w:val="24"/>
        </w:rPr>
        <w:t>Prasad</w:t>
      </w:r>
      <w:r w:rsidR="00310EE7">
        <w:rPr>
          <w:spacing w:val="-4"/>
          <w:sz w:val="24"/>
        </w:rPr>
        <w:t xml:space="preserve"> </w:t>
      </w:r>
      <w:r w:rsidR="00310EE7">
        <w:rPr>
          <w:spacing w:val="-2"/>
          <w:sz w:val="24"/>
        </w:rPr>
        <w:t>Chhetri</w:t>
      </w:r>
      <w:r w:rsidR="005916F6">
        <w:rPr>
          <w:spacing w:val="-2"/>
          <w:sz w:val="24"/>
        </w:rPr>
        <w:t>.</w:t>
      </w:r>
    </w:p>
    <w:p w14:paraId="71CE621E" w14:textId="5D15FEA0" w:rsidR="005916F6" w:rsidRDefault="005916F6" w:rsidP="005916F6">
      <w:pPr>
        <w:tabs>
          <w:tab w:val="left" w:pos="1461"/>
        </w:tabs>
        <w:spacing w:line="263" w:lineRule="exact"/>
        <w:rPr>
          <w:sz w:val="24"/>
        </w:rPr>
      </w:pPr>
    </w:p>
    <w:p w14:paraId="2FD620C9" w14:textId="663B20EB" w:rsidR="005916F6" w:rsidRPr="005916F6" w:rsidRDefault="005916F6" w:rsidP="005916F6">
      <w:pPr>
        <w:tabs>
          <w:tab w:val="left" w:pos="1461"/>
        </w:tabs>
        <w:spacing w:line="263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*****</w:t>
      </w:r>
      <w:bookmarkStart w:id="0" w:name="_GoBack"/>
      <w:bookmarkEnd w:id="0"/>
    </w:p>
    <w:p w14:paraId="512F147C" w14:textId="77777777" w:rsidR="004F109C" w:rsidRDefault="004F109C"/>
    <w:sectPr w:rsidR="004F10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A57AA"/>
    <w:multiLevelType w:val="hybridMultilevel"/>
    <w:tmpl w:val="9DF2D24E"/>
    <w:lvl w:ilvl="0" w:tplc="83F0360E">
      <w:start w:val="1"/>
      <w:numFmt w:val="decimal"/>
      <w:lvlText w:val="%1."/>
      <w:lvlJc w:val="left"/>
      <w:pPr>
        <w:ind w:left="1460" w:hanging="360"/>
        <w:jc w:val="left"/>
      </w:pPr>
      <w:rPr>
        <w:rFonts w:hint="default"/>
        <w:w w:val="100"/>
        <w:lang w:val="en-US" w:eastAsia="en-US" w:bidi="ar-SA"/>
      </w:rPr>
    </w:lvl>
    <w:lvl w:ilvl="1" w:tplc="1C6CA316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84C050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3" w:tplc="611CD28A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4" w:tplc="743C7DF8">
      <w:numFmt w:val="bullet"/>
      <w:lvlText w:val="•"/>
      <w:lvlJc w:val="left"/>
      <w:pPr>
        <w:ind w:left="5511" w:hanging="360"/>
      </w:pPr>
      <w:rPr>
        <w:rFonts w:hint="default"/>
        <w:lang w:val="en-US" w:eastAsia="en-US" w:bidi="ar-SA"/>
      </w:rPr>
    </w:lvl>
    <w:lvl w:ilvl="5" w:tplc="09824442">
      <w:numFmt w:val="bullet"/>
      <w:lvlText w:val="•"/>
      <w:lvlJc w:val="left"/>
      <w:pPr>
        <w:ind w:left="6297" w:hanging="360"/>
      </w:pPr>
      <w:rPr>
        <w:rFonts w:hint="default"/>
        <w:lang w:val="en-US" w:eastAsia="en-US" w:bidi="ar-SA"/>
      </w:rPr>
    </w:lvl>
    <w:lvl w:ilvl="6" w:tplc="2B62D7FA">
      <w:numFmt w:val="bullet"/>
      <w:lvlText w:val="•"/>
      <w:lvlJc w:val="left"/>
      <w:pPr>
        <w:ind w:left="7083" w:hanging="360"/>
      </w:pPr>
      <w:rPr>
        <w:rFonts w:hint="default"/>
        <w:lang w:val="en-US" w:eastAsia="en-US" w:bidi="ar-SA"/>
      </w:rPr>
    </w:lvl>
    <w:lvl w:ilvl="7" w:tplc="489CE1F8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  <w:lvl w:ilvl="8" w:tplc="8E76D77A">
      <w:numFmt w:val="bullet"/>
      <w:lvlText w:val="•"/>
      <w:lvlJc w:val="left"/>
      <w:pPr>
        <w:ind w:left="865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2" w15:restartNumberingAfterBreak="0">
    <w:nsid w:val="3AEA72A2"/>
    <w:multiLevelType w:val="hybridMultilevel"/>
    <w:tmpl w:val="F5F2F3C4"/>
    <w:lvl w:ilvl="0" w:tplc="5184B73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BDA9D7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4E0CFD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573C0A9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541AE00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C56BE90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370AF78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6A20B35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EB70C3B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9226F3A"/>
    <w:multiLevelType w:val="hybridMultilevel"/>
    <w:tmpl w:val="9D16EBC0"/>
    <w:lvl w:ilvl="0" w:tplc="AFAAB16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386322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2BEC82E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37D2D4F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5C4A138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B0EE7A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DF014B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091CC20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50082E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BAC5608"/>
    <w:multiLevelType w:val="hybridMultilevel"/>
    <w:tmpl w:val="7BB42A38"/>
    <w:lvl w:ilvl="0" w:tplc="2AC8A2D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2B6605C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444110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3" w:tplc="53148500">
      <w:numFmt w:val="bullet"/>
      <w:lvlText w:val="•"/>
      <w:lvlJc w:val="left"/>
      <w:pPr>
        <w:ind w:left="4970" w:hanging="360"/>
      </w:pPr>
      <w:rPr>
        <w:rFonts w:hint="default"/>
        <w:lang w:val="en-US" w:eastAsia="en-US" w:bidi="ar-SA"/>
      </w:rPr>
    </w:lvl>
    <w:lvl w:ilvl="4" w:tplc="B930FE1C">
      <w:numFmt w:val="bullet"/>
      <w:lvlText w:val="•"/>
      <w:lvlJc w:val="left"/>
      <w:pPr>
        <w:ind w:left="5721" w:hanging="360"/>
      </w:pPr>
      <w:rPr>
        <w:rFonts w:hint="default"/>
        <w:lang w:val="en-US" w:eastAsia="en-US" w:bidi="ar-SA"/>
      </w:rPr>
    </w:lvl>
    <w:lvl w:ilvl="5" w:tplc="2AE84D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6" w:tplc="D30C0384">
      <w:numFmt w:val="bullet"/>
      <w:lvlText w:val="•"/>
      <w:lvlJc w:val="left"/>
      <w:pPr>
        <w:ind w:left="7223" w:hanging="360"/>
      </w:pPr>
      <w:rPr>
        <w:rFonts w:hint="default"/>
        <w:lang w:val="en-US" w:eastAsia="en-US" w:bidi="ar-SA"/>
      </w:rPr>
    </w:lvl>
    <w:lvl w:ilvl="7" w:tplc="4A26F980">
      <w:numFmt w:val="bullet"/>
      <w:lvlText w:val="•"/>
      <w:lvlJc w:val="left"/>
      <w:pPr>
        <w:ind w:left="7974" w:hanging="360"/>
      </w:pPr>
      <w:rPr>
        <w:rFonts w:hint="default"/>
        <w:lang w:val="en-US" w:eastAsia="en-US" w:bidi="ar-SA"/>
      </w:rPr>
    </w:lvl>
    <w:lvl w:ilvl="8" w:tplc="2A62576C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1803B4B"/>
    <w:multiLevelType w:val="hybridMultilevel"/>
    <w:tmpl w:val="C6F8AAB2"/>
    <w:lvl w:ilvl="0" w:tplc="21681778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4DC7B1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37CBC3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8741E0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F9DC1B8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BE65BE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8A708652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3620D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47F26F4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EEF083F"/>
    <w:multiLevelType w:val="hybridMultilevel"/>
    <w:tmpl w:val="05CCA1E6"/>
    <w:lvl w:ilvl="0" w:tplc="92A08E0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9C15B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F0AABB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2C8E9744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856E60E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0D1E863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19ADE1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73E1B9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4AAD46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7E9654B"/>
    <w:multiLevelType w:val="hybridMultilevel"/>
    <w:tmpl w:val="703639BC"/>
    <w:lvl w:ilvl="0" w:tplc="4A18FDA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4A05CA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DC64940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970114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2AE39FA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33ABA8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CB4BE5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FC60B6B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69EF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F2D276D"/>
    <w:multiLevelType w:val="hybridMultilevel"/>
    <w:tmpl w:val="9904CE9E"/>
    <w:lvl w:ilvl="0" w:tplc="3E06C08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DD412F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C4EAF82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BFC80E70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3A62E5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0610CDF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F4E0DA9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F48BCE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440781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09C"/>
    <w:rsid w:val="00184694"/>
    <w:rsid w:val="00310EE7"/>
    <w:rsid w:val="004F109C"/>
    <w:rsid w:val="005916F6"/>
    <w:rsid w:val="00747064"/>
    <w:rsid w:val="00853B87"/>
    <w:rsid w:val="008F56B7"/>
    <w:rsid w:val="00CB1D51"/>
    <w:rsid w:val="00D5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98871"/>
  <w15:chartTrackingRefBased/>
  <w15:docId w15:val="{A1A7F1F4-7E11-4669-AC09-4597FC5D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0E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310EE7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EE7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10EE7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10EE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310EE7"/>
    <w:pPr>
      <w:ind w:left="1460" w:hanging="361"/>
    </w:pPr>
  </w:style>
  <w:style w:type="paragraph" w:styleId="NoSpacing">
    <w:name w:val="No Spacing"/>
    <w:uiPriority w:val="1"/>
    <w:qFormat/>
    <w:rsid w:val="00747064"/>
    <w:pPr>
      <w:spacing w:after="0" w:line="240" w:lineRule="auto"/>
    </w:pPr>
  </w:style>
  <w:style w:type="paragraph" w:customStyle="1" w:styleId="Default">
    <w:name w:val="Default"/>
    <w:rsid w:val="00747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7470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7</cp:revision>
  <dcterms:created xsi:type="dcterms:W3CDTF">2024-07-11T08:32:00Z</dcterms:created>
  <dcterms:modified xsi:type="dcterms:W3CDTF">2024-07-30T10:10:00Z</dcterms:modified>
</cp:coreProperties>
</file>